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7" w:rsidRPr="00D34048" w:rsidRDefault="00260207" w:rsidP="00260207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260207" w:rsidRPr="00D34048" w:rsidRDefault="00260207" w:rsidP="00260207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>656016, г. Барнаул, ул. Власихинская 49а , корпус 2АБК, оф.7</w:t>
      </w:r>
    </w:p>
    <w:p w:rsidR="00260207" w:rsidRPr="00D34048" w:rsidRDefault="00260207" w:rsidP="00260207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04,</w:t>
      </w:r>
      <w:r w:rsidRPr="00D34048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69-22-21 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Эл. почта: </w:t>
      </w:r>
      <w:hyperlink r:id="rId6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B83492" w:rsidRDefault="00260207" w:rsidP="00260207">
      <w:pPr>
        <w:jc w:val="center"/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7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8" w:type="dxa"/>
        <w:tblInd w:w="-885" w:type="dxa"/>
        <w:tblLayout w:type="fixed"/>
        <w:tblLook w:val="04A0"/>
      </w:tblPr>
      <w:tblGrid>
        <w:gridCol w:w="8223"/>
        <w:gridCol w:w="1417"/>
        <w:gridCol w:w="1418"/>
      </w:tblGrid>
      <w:tr w:rsidR="00E013D9" w:rsidRPr="00260207" w:rsidTr="002B3D17">
        <w:trPr>
          <w:trHeight w:val="2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60207" w:rsidRPr="00260207" w:rsidRDefault="00260207" w:rsidP="00C12F04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Комплектующие для емкостей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60207" w:rsidRPr="00260207" w:rsidRDefault="00260207" w:rsidP="00260207">
            <w:pPr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Оптовая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260207" w:rsidRPr="00260207" w:rsidRDefault="00260207" w:rsidP="00260207">
            <w:pPr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Розничная</w:t>
            </w:r>
          </w:p>
          <w:p w:rsidR="00260207" w:rsidRPr="00260207" w:rsidRDefault="00260207" w:rsidP="00260207">
            <w:pPr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цена 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C12F0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Мешалки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дозировочной 100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52400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52400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дозировочной 60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48600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48600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Т 200 с комплектом креплений (300х 1100х 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48400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48400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Т 2000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62100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62100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Т 500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55800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55800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ТR 3000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66200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66200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ФМ 1000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53200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53200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ФМ 2000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98500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98500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ФМ 240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51200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ФМ 3000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83500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83500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ФМ 500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51200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ФМ 5000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96500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лопастная для емкости ЭВЛ 1000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дозировочной 100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40800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дозировочной 60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36800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36800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Т 2000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40600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40600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Т 500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38200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38200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ТR 3000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43200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43200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ФМ 1000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36000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ФМ 120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29800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29800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ФМ 2000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50800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50800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ФМ 240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013D9">
              <w:rPr>
                <w:rFonts w:asciiTheme="majorHAnsi" w:eastAsia="Times New Roman" w:hAnsiTheme="majorHAnsi" w:cs="Arial"/>
                <w:lang w:eastAsia="ru-RU"/>
              </w:rPr>
              <w:t>32900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E013D9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32900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ФМ 3000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C12F04">
              <w:rPr>
                <w:rFonts w:asciiTheme="majorHAnsi" w:eastAsia="Times New Roman" w:hAnsiTheme="majorHAnsi" w:cs="Arial"/>
                <w:lang w:eastAsia="ru-RU"/>
              </w:rPr>
              <w:t>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C12F04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56000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ФМ 500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C12F04">
              <w:rPr>
                <w:rFonts w:asciiTheme="majorHAnsi" w:eastAsia="Times New Roman" w:hAnsiTheme="majorHAnsi" w:cs="Arial"/>
                <w:lang w:eastAsia="ru-RU"/>
              </w:rPr>
              <w:t>32900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C12F04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32900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ФМ 5000 с комплектом креплений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C12F04">
              <w:rPr>
                <w:rFonts w:asciiTheme="majorHAnsi" w:eastAsia="Times New Roman" w:hAnsiTheme="majorHAnsi" w:cs="Arial"/>
                <w:lang w:eastAsia="ru-RU"/>
              </w:rPr>
              <w:t>76400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C12F04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76400</w:t>
            </w:r>
          </w:p>
        </w:tc>
      </w:tr>
      <w:tr w:rsidR="00E013D9" w:rsidRPr="00260207" w:rsidTr="002B3D17">
        <w:trPr>
          <w:trHeight w:val="60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Мешалка турбинная для емкости ЭВЛ 1000 с комплектом креплений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C12F04">
              <w:rPr>
                <w:rFonts w:asciiTheme="majorHAnsi" w:eastAsia="Times New Roman" w:hAnsiTheme="majorHAnsi" w:cs="Arial"/>
                <w:lang w:eastAsia="ru-RU"/>
              </w:rPr>
              <w:t>39000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C12F04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39000</w:t>
            </w:r>
          </w:p>
        </w:tc>
      </w:tr>
      <w:tr w:rsidR="00260207" w:rsidRPr="00260207" w:rsidTr="002B3D17">
        <w:trPr>
          <w:trHeight w:val="36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C12F0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lastRenderedPageBreak/>
              <w:t>Втулки и фланцы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260207" w:rsidRPr="00260207" w:rsidTr="002B3D17">
        <w:trPr>
          <w:trHeight w:val="22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Втулка с фланцем D110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260207" w:rsidRPr="00260207" w:rsidTr="002B3D17">
        <w:trPr>
          <w:trHeight w:val="22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Втулка с фланцем D160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5250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Втулка с фланцем D50 удлиненная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Втулка с фланцем D75 удлиненная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C12F0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Выключатели поплавковые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Поплавковый выключатель L3 универсальный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Поплавковый выключатель L6 универсальный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C12F04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1800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C12F0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Клапаны поплавковые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Поплавковый клапан G1 пластик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0F487E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C12F04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Поплавковый клапан G3/4 пластик овал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0F487E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C12F04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Поплавковый клапан G3/4 пластик шар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0F487E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C12F04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Поплавковый клапан для воды G1 Италия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0F487E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Поплавковый клапан для воды G3/4 Италия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0F487E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Комплект утепления для T5000 (600х 2350х 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0F487E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66000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C12F0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Краны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Кран шаровый G1 пластик ВР-НР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291A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Кран шаровый G1/2 пластик ВР-НР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291A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Кран шаровый G2 пластик ВР-НР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291A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Кран шаровый G3/4 пластик ВР-НР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291AC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 xml:space="preserve"> Лабиринтный клапан дыхания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D1098E" w:rsidP="00291AC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1098E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Лейка для душевого 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291AC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291AC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Набор коронок  ПРАКТИКА 774-382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291AC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500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C12F0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Отводы латунь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 1/2 латунь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 1/4 латунь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 латунь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A31BE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G1/2 латунь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500</w:t>
            </w:r>
          </w:p>
        </w:tc>
      </w:tr>
      <w:tr w:rsidR="00E013D9" w:rsidRPr="00260207" w:rsidTr="00B76010">
        <w:trPr>
          <w:trHeight w:val="32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G2 латунь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G3/4 латунь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500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5131E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Отводы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A31BE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 1/2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A31BE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 1/4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A31BE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B76010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76010">
              <w:rPr>
                <w:rFonts w:asciiTheme="majorHAnsi" w:eastAsia="Times New Roman" w:hAnsiTheme="majorHAnsi" w:cs="Arial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A31BE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G1/2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A31BE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G1/2 ПП угловой (35х 100х 150)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G2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A31BE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Отвод из бака в сборе G3/4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B76010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76010">
              <w:rPr>
                <w:rFonts w:asciiTheme="majorHAnsi" w:eastAsia="Times New Roman" w:hAnsiTheme="majorHAnsi" w:cs="Arial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A31BE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Поддон для утепленной емкости T5000 (190х 1854х 1854)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B7601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76010">
              <w:rPr>
                <w:rFonts w:asciiTheme="majorHAnsi" w:eastAsia="Times New Roman" w:hAnsiTheme="majorHAnsi" w:cs="Arial"/>
                <w:lang w:eastAsia="ru-RU"/>
              </w:rPr>
              <w:t>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12100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5131E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Рукава, трубки, шланги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Рукав для дизельного топлива 25мм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Рукав для дизельного топлива 50мм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Рукав для питьевой воды 25мм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Рукав для питьевой воды 50мм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B76010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76010">
              <w:rPr>
                <w:rFonts w:asciiTheme="majorHAnsi" w:eastAsia="Times New Roman" w:hAnsiTheme="majorHAnsi" w:cs="Arial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Трубка РА12 "Рилсан"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A31BE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E013D9" w:rsidRPr="00260207" w:rsidTr="002B3D17">
        <w:trPr>
          <w:trHeight w:val="24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5131E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Система забора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Система забора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B76010" w:rsidP="00D4621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B76010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Система забора топлива 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9300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Система забора топлива дополнительный пакет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Система забора топлива дополнительный пакет 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9300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Термосиденье (45х 495х 385)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ТЭН системы обогрева 2кВт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</w:t>
            </w:r>
          </w:p>
        </w:tc>
      </w:tr>
      <w:tr w:rsidR="00E013D9" w:rsidRPr="00260207" w:rsidTr="002B3D17">
        <w:trPr>
          <w:trHeight w:val="43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C86138" w:rsidP="00C86138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Универсальный ком-</w:t>
            </w:r>
            <w:r w:rsidR="00260207" w:rsidRPr="00260207">
              <w:rPr>
                <w:rFonts w:asciiTheme="majorHAnsi" w:eastAsia="Times New Roman" w:hAnsiTheme="majorHAnsi" w:cs="Arial"/>
                <w:lang w:eastAsia="ru-RU"/>
              </w:rPr>
              <w:t>т под</w:t>
            </w:r>
            <w:r>
              <w:rPr>
                <w:rFonts w:asciiTheme="majorHAnsi" w:eastAsia="Times New Roman" w:hAnsiTheme="majorHAnsi" w:cs="Arial"/>
                <w:lang w:eastAsia="ru-RU"/>
              </w:rPr>
              <w:t>-</w:t>
            </w:r>
            <w:r w:rsidR="00260207" w:rsidRPr="00260207">
              <w:rPr>
                <w:rFonts w:asciiTheme="majorHAnsi" w:eastAsia="Times New Roman" w:hAnsiTheme="majorHAnsi" w:cs="Arial"/>
                <w:lang w:eastAsia="ru-RU"/>
              </w:rPr>
              <w:t>я насосного оборудования для емкостей серии 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7500</w:t>
            </w:r>
          </w:p>
        </w:tc>
      </w:tr>
      <w:tr w:rsidR="00E013D9" w:rsidRPr="00260207" w:rsidTr="002B3D17">
        <w:trPr>
          <w:trHeight w:val="3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5131E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lastRenderedPageBreak/>
              <w:t>Уровнемеры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Указатель уровня жидкости механический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Уровнемер поплавковый 1,5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D4621D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Уровнемер поплавковый 3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D4621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Фильтрующая корзина 455мм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1250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125006">
              <w:rPr>
                <w:rFonts w:asciiTheme="majorHAnsi" w:eastAsia="Times New Roman" w:hAnsiTheme="majorHAnsi" w:cs="Arial"/>
                <w:lang w:eastAsia="ru-RU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1300</w:t>
            </w:r>
          </w:p>
        </w:tc>
      </w:tr>
      <w:tr w:rsidR="00E013D9" w:rsidRPr="00260207" w:rsidTr="002B3D17">
        <w:trPr>
          <w:trHeight w:val="2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5131E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Фитинги для емкостей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260207" w:rsidRPr="00260207" w:rsidRDefault="00260207" w:rsidP="002602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Гайка накидная G2 пластик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12500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Комплект соединения емкостей БРС пластиковый G1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12500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1350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Комплект соединения емкостей БРС пластиковый G2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12500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Переходник с наружной резьбой G2 и внутренней G1 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12500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Фитинг G1 (Г)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12500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600</w:t>
            </w:r>
          </w:p>
        </w:tc>
      </w:tr>
      <w:tr w:rsidR="00E013D9" w:rsidRPr="00260207" w:rsidTr="002B3D17">
        <w:trPr>
          <w:trHeight w:val="22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260207" w:rsidP="002602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0207">
              <w:rPr>
                <w:rFonts w:asciiTheme="majorHAnsi" w:eastAsia="Times New Roman" w:hAnsiTheme="majorHAnsi" w:cs="Arial"/>
                <w:lang w:eastAsia="ru-RU"/>
              </w:rPr>
              <w:t>Фитинг G2 (Г)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07" w:rsidRPr="00260207" w:rsidRDefault="00125006" w:rsidP="0012500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07" w:rsidRPr="00260207" w:rsidRDefault="00125006" w:rsidP="0026020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</w:t>
            </w:r>
          </w:p>
        </w:tc>
      </w:tr>
    </w:tbl>
    <w:p w:rsidR="00260207" w:rsidRPr="00260207" w:rsidRDefault="00260207" w:rsidP="00260207">
      <w:pPr>
        <w:jc w:val="center"/>
        <w:rPr>
          <w:rFonts w:asciiTheme="majorHAnsi" w:hAnsiTheme="majorHAnsi"/>
        </w:rPr>
      </w:pPr>
    </w:p>
    <w:sectPr w:rsidR="00260207" w:rsidRPr="00260207" w:rsidSect="00B83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8B" w:rsidRDefault="00B1398B" w:rsidP="004C79C3">
      <w:pPr>
        <w:spacing w:after="0" w:line="240" w:lineRule="auto"/>
      </w:pPr>
      <w:r>
        <w:separator/>
      </w:r>
    </w:p>
  </w:endnote>
  <w:endnote w:type="continuationSeparator" w:id="0">
    <w:p w:rsidR="00B1398B" w:rsidRDefault="00B1398B" w:rsidP="004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C3" w:rsidRDefault="004C79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C3" w:rsidRDefault="004C79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C3" w:rsidRDefault="004C79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8B" w:rsidRDefault="00B1398B" w:rsidP="004C79C3">
      <w:pPr>
        <w:spacing w:after="0" w:line="240" w:lineRule="auto"/>
      </w:pPr>
      <w:r>
        <w:separator/>
      </w:r>
    </w:p>
  </w:footnote>
  <w:footnote w:type="continuationSeparator" w:id="0">
    <w:p w:rsidR="00B1398B" w:rsidRDefault="00B1398B" w:rsidP="004C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C3" w:rsidRDefault="004C79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C3" w:rsidRDefault="004C79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C3" w:rsidRDefault="004C79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07"/>
    <w:rsid w:val="00064D48"/>
    <w:rsid w:val="000F487E"/>
    <w:rsid w:val="0010285C"/>
    <w:rsid w:val="00117215"/>
    <w:rsid w:val="00125006"/>
    <w:rsid w:val="00260207"/>
    <w:rsid w:val="00291AC7"/>
    <w:rsid w:val="002B3D17"/>
    <w:rsid w:val="004C79C3"/>
    <w:rsid w:val="005131E4"/>
    <w:rsid w:val="00603685"/>
    <w:rsid w:val="00853573"/>
    <w:rsid w:val="00991284"/>
    <w:rsid w:val="00A31BE6"/>
    <w:rsid w:val="00B1398B"/>
    <w:rsid w:val="00B76010"/>
    <w:rsid w:val="00B83492"/>
    <w:rsid w:val="00C12F04"/>
    <w:rsid w:val="00C86138"/>
    <w:rsid w:val="00D1098E"/>
    <w:rsid w:val="00D240E7"/>
    <w:rsid w:val="00D4621D"/>
    <w:rsid w:val="00DB09A3"/>
    <w:rsid w:val="00E0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2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9C3"/>
  </w:style>
  <w:style w:type="paragraph" w:styleId="a6">
    <w:name w:val="footer"/>
    <w:basedOn w:val="a"/>
    <w:link w:val="a7"/>
    <w:uiPriority w:val="99"/>
    <w:semiHidden/>
    <w:unhideWhenUsed/>
    <w:rsid w:val="004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oddon-bochka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ro-tara@bk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2018-12-12T07:49:00Z</dcterms:created>
  <dcterms:modified xsi:type="dcterms:W3CDTF">2019-01-23T08:31:00Z</dcterms:modified>
</cp:coreProperties>
</file>